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301B8" w14:textId="77777777" w:rsidR="00117382" w:rsidRDefault="00117382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 xml:space="preserve">T1BW1 - Adjectives ending in -ant into nouns </w:t>
      </w:r>
    </w:p>
    <w:p w14:paraId="7B8AB549" w14:textId="77777777" w:rsidR="00623E60" w:rsidRDefault="00117382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ending in -ance/ -ancy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'observant'.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Who is most observant?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'observance'.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Scrambler's observance of Emile was unsettling.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'observation'.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Aimee made an important observation.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'expectant'.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men looked expectant.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'expectation'.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Emile's expectation is that he will be successful.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'hesitant'.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looked hesitant to approach the door.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'hesitancy'.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showed hesitancy when he approached the cave.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'hesitation'.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approached the edge with hesitation.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'tolerant'.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a tolerant alien.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'tolerance'.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has a low tolerance level for Scrambler's antics.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'toleration'.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showed great toleration when dealing with Scrambler.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'substance'.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is that substance on the carpet?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'substantial'.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made substantial savings by shopping around.</w:t>
      </w:r>
    </w:p>
    <w:p w14:paraId="5A7977F5" w14:textId="7725441D" w:rsidR="00F51676" w:rsidRPr="00A37A96" w:rsidRDefault="00117382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="00623E60" w:rsidRPr="00624C20">
        <w:rPr>
          <w:rFonts w:ascii="Andika" w:hAnsi="Andika" w:cs="Andika"/>
          <w:noProof/>
        </w:rPr>
        <w:t>1</w:t>
      </w:r>
      <w:r w:rsidR="00623E60">
        <w:rPr>
          <w:rFonts w:ascii="Andika" w:hAnsi="Andika" w:cs="Andika"/>
          <w:noProof/>
        </w:rPr>
        <w:t>4</w:t>
      </w:r>
      <w:r w:rsidR="00623E60" w:rsidRPr="00A37A96">
        <w:rPr>
          <w:rFonts w:ascii="Andika" w:hAnsi="Andika" w:cs="Andika"/>
        </w:rPr>
        <w:t xml:space="preserve">. </w:t>
      </w:r>
      <w:r w:rsidR="00623E60" w:rsidRPr="00624C20">
        <w:rPr>
          <w:rFonts w:ascii="Andika" w:hAnsi="Andika" w:cs="Andika"/>
          <w:noProof/>
        </w:rPr>
        <w:t>The word is '</w:t>
      </w:r>
      <w:r w:rsidR="00623E60">
        <w:rPr>
          <w:rFonts w:ascii="Andika" w:hAnsi="Andika" w:cs="Andika"/>
          <w:noProof/>
        </w:rPr>
        <w:t>assistant’</w:t>
      </w:r>
      <w:r w:rsidR="00623E60" w:rsidRPr="00624C20">
        <w:rPr>
          <w:rFonts w:ascii="Andika" w:hAnsi="Andika" w:cs="Andika"/>
          <w:noProof/>
        </w:rPr>
        <w:t>.</w:t>
      </w:r>
      <w:r w:rsidR="00623E60">
        <w:rPr>
          <w:rFonts w:ascii="Andika" w:hAnsi="Andika" w:cs="Andika"/>
        </w:rPr>
        <w:t xml:space="preserve"> – </w:t>
      </w:r>
      <w:r w:rsidR="00623E60">
        <w:rPr>
          <w:rFonts w:ascii="Andika" w:hAnsi="Andika" w:cs="Andika"/>
          <w:noProof/>
        </w:rPr>
        <w:t>The assistant was helpful.</w:t>
      </w:r>
      <w:r w:rsidR="00623E60">
        <w:rPr>
          <w:rFonts w:ascii="Andika" w:hAnsi="Andika" w:cs="Andika"/>
        </w:rPr>
        <w:br/>
      </w:r>
      <w:r w:rsidR="00623E60">
        <w:rPr>
          <w:rFonts w:ascii="Andika" w:hAnsi="Andika" w:cs="Andika"/>
        </w:rPr>
        <w:br/>
      </w:r>
      <w:r w:rsidR="00623E60" w:rsidRPr="00624C20">
        <w:rPr>
          <w:rFonts w:ascii="Andika" w:hAnsi="Andika" w:cs="Andika"/>
          <w:noProof/>
        </w:rPr>
        <w:t>1</w:t>
      </w:r>
      <w:r w:rsidR="00623E60">
        <w:rPr>
          <w:rFonts w:ascii="Andika" w:hAnsi="Andika" w:cs="Andika"/>
          <w:noProof/>
        </w:rPr>
        <w:t>5</w:t>
      </w:r>
      <w:r w:rsidR="00623E60" w:rsidRPr="00A37A96">
        <w:rPr>
          <w:rFonts w:ascii="Andika" w:hAnsi="Andika" w:cs="Andika"/>
        </w:rPr>
        <w:t xml:space="preserve">. </w:t>
      </w:r>
      <w:r w:rsidR="00623E60" w:rsidRPr="00624C20">
        <w:rPr>
          <w:rFonts w:ascii="Andika" w:hAnsi="Andika" w:cs="Andika"/>
          <w:noProof/>
        </w:rPr>
        <w:t xml:space="preserve">The word is </w:t>
      </w:r>
      <w:r w:rsidR="00623E60">
        <w:rPr>
          <w:rFonts w:ascii="Andika" w:hAnsi="Andika" w:cs="Andika"/>
          <w:noProof/>
        </w:rPr>
        <w:t>assistance</w:t>
      </w:r>
      <w:r w:rsidR="00623E60" w:rsidRPr="00624C20">
        <w:rPr>
          <w:rFonts w:ascii="Andika" w:hAnsi="Andika" w:cs="Andika"/>
          <w:noProof/>
        </w:rPr>
        <w:t>.</w:t>
      </w:r>
      <w:r w:rsidR="00623E60">
        <w:rPr>
          <w:rFonts w:ascii="Andika" w:hAnsi="Andika" w:cs="Andika"/>
        </w:rPr>
        <w:t xml:space="preserve"> – </w:t>
      </w:r>
      <w:r w:rsidR="00623E60">
        <w:rPr>
          <w:rFonts w:ascii="Andika" w:hAnsi="Andika" w:cs="Andika"/>
          <w:noProof/>
        </w:rPr>
        <w:t>The surgeon needed ass</w:t>
      </w:r>
      <w:r w:rsidR="00E64797">
        <w:rPr>
          <w:rFonts w:ascii="Andika" w:hAnsi="Andika" w:cs="Andika"/>
          <w:noProof/>
        </w:rPr>
        <w:t>istance.</w:t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DE447" w14:textId="77777777" w:rsidR="00841818" w:rsidRDefault="00841818">
      <w:pPr>
        <w:spacing w:after="0" w:line="240" w:lineRule="auto"/>
      </w:pPr>
      <w:r>
        <w:separator/>
      </w:r>
    </w:p>
  </w:endnote>
  <w:endnote w:type="continuationSeparator" w:id="0">
    <w:p w14:paraId="064C0A5F" w14:textId="77777777" w:rsidR="00841818" w:rsidRDefault="00841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F8410" w14:textId="77777777" w:rsidR="00C81ED5" w:rsidRDefault="00C81E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C81ED5" w:rsidRPr="00C81ED5" w14:paraId="07B51F18" w14:textId="77777777">
      <w:tc>
        <w:tcPr>
          <w:tcW w:w="3005" w:type="dxa"/>
          <w:hideMark/>
        </w:tcPr>
        <w:p w14:paraId="30D29342" w14:textId="77777777" w:rsidR="00C81ED5" w:rsidRPr="00C81ED5" w:rsidRDefault="00C81ED5" w:rsidP="00C81ED5">
          <w:pPr>
            <w:pStyle w:val="Footer"/>
          </w:pPr>
          <w:hyperlink r:id="rId1" w:history="1">
            <w:r w:rsidRPr="00C81ED5">
              <w:rPr>
                <w:rStyle w:val="Hyperlink"/>
              </w:rPr>
              <w:t>Feedback</w:t>
            </w:r>
          </w:hyperlink>
        </w:p>
      </w:tc>
      <w:tc>
        <w:tcPr>
          <w:tcW w:w="4084" w:type="dxa"/>
          <w:hideMark/>
        </w:tcPr>
        <w:p w14:paraId="19681BD4" w14:textId="77777777" w:rsidR="00C81ED5" w:rsidRPr="00C81ED5" w:rsidRDefault="00C81ED5" w:rsidP="00C81ED5">
          <w:pPr>
            <w:pStyle w:val="Footer"/>
          </w:pPr>
          <w:r w:rsidRPr="00C81ED5">
            <w:t>www.Emile-Education.com</w:t>
          </w:r>
        </w:p>
      </w:tc>
      <w:tc>
        <w:tcPr>
          <w:tcW w:w="4110" w:type="dxa"/>
          <w:hideMark/>
        </w:tcPr>
        <w:p w14:paraId="4A00471E" w14:textId="77777777" w:rsidR="00C81ED5" w:rsidRPr="00C81ED5" w:rsidRDefault="00C81ED5" w:rsidP="00C81ED5">
          <w:pPr>
            <w:pStyle w:val="Footer"/>
          </w:pPr>
          <w:r w:rsidRPr="00C81ED5">
            <w:t>Copyright 2026</w:t>
          </w:r>
        </w:p>
      </w:tc>
    </w:tr>
  </w:tbl>
  <w:p w14:paraId="422BD487" w14:textId="2C897823" w:rsidR="00E655A0" w:rsidRPr="00C81ED5" w:rsidRDefault="00E655A0" w:rsidP="00C81E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5A982" w14:textId="77777777" w:rsidR="00C81ED5" w:rsidRDefault="00C81E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3B076" w14:textId="77777777" w:rsidR="00841818" w:rsidRDefault="00841818">
      <w:pPr>
        <w:spacing w:after="0" w:line="240" w:lineRule="auto"/>
      </w:pPr>
      <w:r>
        <w:separator/>
      </w:r>
    </w:p>
  </w:footnote>
  <w:footnote w:type="continuationSeparator" w:id="0">
    <w:p w14:paraId="5434FFCD" w14:textId="77777777" w:rsidR="00841818" w:rsidRDefault="00841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33283" w14:textId="77777777" w:rsidR="00C81ED5" w:rsidRDefault="00C81E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11738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385E122" wp14:editId="721AC7C4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C3E3B" w14:textId="77777777" w:rsidR="00C81ED5" w:rsidRDefault="00C81E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A0BD7"/>
    <w:rsid w:val="00117382"/>
    <w:rsid w:val="004365A4"/>
    <w:rsid w:val="005B05EF"/>
    <w:rsid w:val="00623E60"/>
    <w:rsid w:val="00624C20"/>
    <w:rsid w:val="00831174"/>
    <w:rsid w:val="00841818"/>
    <w:rsid w:val="009976BE"/>
    <w:rsid w:val="00A37A96"/>
    <w:rsid w:val="00BF5730"/>
    <w:rsid w:val="00C81ED5"/>
    <w:rsid w:val="00E167ED"/>
    <w:rsid w:val="00E64797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2024-05-28T14:22:00Z</dcterms:created>
  <dcterms:modified xsi:type="dcterms:W3CDTF">2026-03-11T13:30:00Z</dcterms:modified>
</cp:coreProperties>
</file>